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4DC7C" w14:textId="77777777" w:rsidR="00566AB2" w:rsidRDefault="00AE1F13">
      <w:pPr>
        <w:tabs>
          <w:tab w:val="left" w:pos="8057"/>
        </w:tabs>
        <w:ind w:left="95"/>
        <w:rPr>
          <w:rFonts w:ascii="Times New Roman"/>
          <w:sz w:val="20"/>
        </w:rPr>
      </w:pPr>
      <w:r>
        <w:rPr>
          <w:rFonts w:ascii="Times New Roman"/>
          <w:noProof/>
          <w:position w:val="134"/>
          <w:sz w:val="20"/>
          <w:lang w:bidi="ar-SA"/>
        </w:rPr>
        <mc:AlternateContent>
          <mc:Choice Requires="wps">
            <w:drawing>
              <wp:inline distT="0" distB="0" distL="0" distR="0" wp14:anchorId="58A06DB3" wp14:editId="1D9D62CB">
                <wp:extent cx="993775" cy="177165"/>
                <wp:effectExtent l="9525" t="9525" r="6350" b="1333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1771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DFF734" w14:textId="77777777" w:rsidR="00566AB2" w:rsidRDefault="00AE1F13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ALLEGATO 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A06D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78.2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" filled="f" strokeweight=".48pt">
                <v:textbox inset="0,0,0,0">
                  <w:txbxContent>
                    <w:p w14:paraId="3FDFF734" w14:textId="77777777" w:rsidR="00566AB2" w:rsidRDefault="00AE1F13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ALLEGATO 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134"/>
          <w:sz w:val="20"/>
        </w:rPr>
        <w:tab/>
      </w: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39E3B567" wp14:editId="6FB2F7F9">
                <wp:extent cx="990600" cy="1028700"/>
                <wp:effectExtent l="9525" t="9525" r="9525" b="952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5F4D28" w14:textId="77777777" w:rsidR="00566AB2" w:rsidRDefault="00566AB2">
                            <w:pPr>
                              <w:pStyle w:val="Corpotes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7F1FCA53" w14:textId="77777777" w:rsidR="00566AB2" w:rsidRDefault="00566AB2">
                            <w:pPr>
                              <w:pStyle w:val="Corpotes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01A1C758" w14:textId="77777777" w:rsidR="00566AB2" w:rsidRDefault="00566A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366931BE" w14:textId="77777777" w:rsidR="00566AB2" w:rsidRDefault="00AE1F13">
                            <w:pPr>
                              <w:ind w:left="345" w:right="165" w:hanging="1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Marca da bollo da € 16,00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E3B567" id="Text Box 2" o:spid="_x0000_s1027" type="#_x0000_t202" style="width:7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" filled="f" strokecolor="#7f7f7f">
                <v:textbox inset="0,0,0,0">
                  <w:txbxContent>
                    <w:p w14:paraId="4C5F4D28" w14:textId="77777777" w:rsidR="00566AB2" w:rsidRDefault="00566AB2">
                      <w:pPr>
                        <w:pStyle w:val="Corpotesto"/>
                        <w:rPr>
                          <w:rFonts w:ascii="Times New Roman"/>
                          <w:sz w:val="18"/>
                        </w:rPr>
                      </w:pPr>
                    </w:p>
                    <w:p w14:paraId="7F1FCA53" w14:textId="77777777" w:rsidR="00566AB2" w:rsidRDefault="00566AB2">
                      <w:pPr>
                        <w:pStyle w:val="Corpotesto"/>
                        <w:rPr>
                          <w:rFonts w:ascii="Times New Roman"/>
                          <w:sz w:val="18"/>
                        </w:rPr>
                      </w:pPr>
                    </w:p>
                    <w:p w14:paraId="01A1C758" w14:textId="77777777" w:rsidR="00566AB2" w:rsidRDefault="00566AB2">
                      <w:pPr>
                        <w:pStyle w:val="Corpotesto"/>
                        <w:spacing w:before="4"/>
                        <w:rPr>
                          <w:rFonts w:ascii="Times New Roman"/>
                          <w:sz w:val="18"/>
                        </w:rPr>
                      </w:pPr>
                    </w:p>
                    <w:p w14:paraId="366931BE" w14:textId="77777777" w:rsidR="00566AB2" w:rsidRDefault="00AE1F13">
                      <w:pPr>
                        <w:ind w:left="345" w:right="165" w:hanging="16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Marca da bollo da € 16,00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FB5532" w14:textId="77777777" w:rsidR="00566AB2" w:rsidRDefault="00566AB2">
      <w:pPr>
        <w:pStyle w:val="Corpotesto"/>
        <w:rPr>
          <w:rFonts w:ascii="Times New Roman"/>
          <w:sz w:val="20"/>
        </w:rPr>
      </w:pPr>
    </w:p>
    <w:p w14:paraId="430011F7" w14:textId="77777777" w:rsidR="00566AB2" w:rsidRDefault="00566AB2">
      <w:pPr>
        <w:pStyle w:val="Corpotesto"/>
        <w:spacing w:before="5"/>
        <w:rPr>
          <w:rFonts w:ascii="Times New Roman"/>
          <w:sz w:val="27"/>
        </w:rPr>
      </w:pPr>
    </w:p>
    <w:p w14:paraId="74BE1069" w14:textId="77777777" w:rsidR="00566AB2" w:rsidRDefault="00AE1F13" w:rsidP="00253682">
      <w:pPr>
        <w:spacing w:before="66"/>
        <w:ind w:left="4861"/>
        <w:rPr>
          <w:b/>
          <w:sz w:val="20"/>
        </w:rPr>
      </w:pPr>
      <w:r>
        <w:rPr>
          <w:b/>
          <w:sz w:val="20"/>
        </w:rPr>
        <w:t xml:space="preserve">AL </w:t>
      </w:r>
      <w:r w:rsidR="00253682">
        <w:rPr>
          <w:b/>
          <w:sz w:val="20"/>
        </w:rPr>
        <w:t>Piceno Consind</w:t>
      </w:r>
    </w:p>
    <w:p w14:paraId="3A888AA0" w14:textId="77777777" w:rsidR="00566AB2" w:rsidRDefault="00566AB2">
      <w:pPr>
        <w:pStyle w:val="Corpotesto"/>
        <w:rPr>
          <w:b/>
          <w:sz w:val="20"/>
        </w:rPr>
      </w:pPr>
    </w:p>
    <w:p w14:paraId="233AE6FB" w14:textId="77777777" w:rsidR="00566AB2" w:rsidRDefault="00566AB2">
      <w:pPr>
        <w:pStyle w:val="Corpotesto"/>
        <w:rPr>
          <w:b/>
          <w:sz w:val="24"/>
        </w:rPr>
      </w:pPr>
    </w:p>
    <w:p w14:paraId="25BBF045" w14:textId="5C8B12D4" w:rsidR="00253682" w:rsidRPr="00253682" w:rsidRDefault="00AE1F13" w:rsidP="00253682">
      <w:pPr>
        <w:ind w:left="463" w:right="458"/>
        <w:jc w:val="both"/>
        <w:rPr>
          <w:sz w:val="23"/>
        </w:rPr>
      </w:pPr>
      <w:r w:rsidRPr="00253682">
        <w:t xml:space="preserve">Oggetto: </w:t>
      </w:r>
      <w:r w:rsidR="00253682" w:rsidRPr="00253682">
        <w:rPr>
          <w:sz w:val="23"/>
        </w:rPr>
        <w:t xml:space="preserve">AVVISO PUBBLICO PER L’AFFIDAMENTO DELLA CONCESSIONE </w:t>
      </w:r>
      <w:r w:rsidR="002176A8">
        <w:rPr>
          <w:sz w:val="23"/>
        </w:rPr>
        <w:t xml:space="preserve">IN LOCAZIONE </w:t>
      </w:r>
      <w:r w:rsidR="00253682" w:rsidRPr="00253682">
        <w:rPr>
          <w:sz w:val="23"/>
        </w:rPr>
        <w:t>DEL MANUFATTO E DELL’AREA DI PERTINENZA SITUATA ALL’INTERNO DELL’AGGLOMERATO INDUSTRIALE DI ASCOLI PICENO/MALTIGNANO - ZONA CASTAGNETI - DENOMINATO “CHIOSCO DEI PINI”.</w:t>
      </w:r>
    </w:p>
    <w:p w14:paraId="35FD4CAD" w14:textId="77777777" w:rsidR="00566AB2" w:rsidRDefault="00566AB2" w:rsidP="00253682">
      <w:pPr>
        <w:ind w:left="212" w:right="93"/>
        <w:rPr>
          <w:rFonts w:ascii="Calibri"/>
          <w:b/>
          <w:sz w:val="26"/>
        </w:rPr>
      </w:pPr>
    </w:p>
    <w:p w14:paraId="517358DF" w14:textId="77777777" w:rsidR="00566AB2" w:rsidRDefault="00AE1F13">
      <w:pPr>
        <w:pStyle w:val="Corpotesto"/>
        <w:tabs>
          <w:tab w:val="left" w:pos="543"/>
          <w:tab w:val="left" w:pos="1827"/>
          <w:tab w:val="left" w:pos="8802"/>
          <w:tab w:val="left" w:pos="9450"/>
        </w:tabs>
        <w:ind w:left="212"/>
      </w:pPr>
      <w:r>
        <w:t>Il</w:t>
      </w:r>
      <w:r>
        <w:tab/>
        <w:t>sottoscritto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tab/>
        <w:t>a</w:t>
      </w:r>
    </w:p>
    <w:p w14:paraId="51253C8D" w14:textId="77777777" w:rsidR="00566AB2" w:rsidRDefault="00AE1F13">
      <w:pPr>
        <w:pStyle w:val="Corpotesto"/>
        <w:tabs>
          <w:tab w:val="left" w:pos="4496"/>
          <w:tab w:val="left" w:pos="4825"/>
          <w:tab w:val="left" w:pos="7574"/>
          <w:tab w:val="left" w:pos="8888"/>
          <w:tab w:val="left" w:pos="9291"/>
        </w:tabs>
        <w:spacing w:before="126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</w:t>
      </w:r>
      <w:r>
        <w:tab/>
        <w:t>in</w:t>
      </w:r>
      <w:r>
        <w:tab/>
        <w:t>via</w:t>
      </w:r>
    </w:p>
    <w:p w14:paraId="1C90C963" w14:textId="77777777" w:rsidR="00566AB2" w:rsidRDefault="00AE1F13">
      <w:pPr>
        <w:pStyle w:val="Corpotesto"/>
        <w:tabs>
          <w:tab w:val="left" w:pos="3969"/>
          <w:tab w:val="left" w:pos="8675"/>
        </w:tabs>
        <w:spacing w:before="127"/>
        <w:ind w:left="21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    </w:t>
      </w:r>
      <w:r>
        <w:rPr>
          <w:spacing w:val="56"/>
          <w:u w:val="single"/>
        </w:rPr>
        <w:t xml:space="preserve"> </w:t>
      </w:r>
      <w:r>
        <w:t>città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provincia</w:t>
      </w:r>
    </w:p>
    <w:p w14:paraId="798A9E79" w14:textId="77777777" w:rsidR="00566AB2" w:rsidRDefault="00AE1F13">
      <w:pPr>
        <w:pStyle w:val="Corpotesto"/>
        <w:tabs>
          <w:tab w:val="left" w:pos="1125"/>
          <w:tab w:val="left" w:pos="2634"/>
          <w:tab w:val="left" w:pos="2899"/>
          <w:tab w:val="left" w:pos="8677"/>
          <w:tab w:val="left" w:pos="9518"/>
        </w:tabs>
        <w:spacing w:before="126" w:line="360" w:lineRule="auto"/>
        <w:ind w:left="212" w:right="86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indirizzo</w:t>
      </w:r>
      <w:r>
        <w:rPr>
          <w:spacing w:val="-8"/>
        </w:rPr>
        <w:t xml:space="preserve"> </w:t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2"/>
          <w:u w:val="single"/>
        </w:rPr>
        <w:t xml:space="preserve"> </w:t>
      </w:r>
      <w:r>
        <w:t xml:space="preserve"> in qualità di legale</w:t>
      </w:r>
      <w:r>
        <w:rPr>
          <w:spacing w:val="-7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dell'Impresa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3"/>
        </w:rPr>
        <w:t xml:space="preserve"> </w:t>
      </w:r>
      <w:r>
        <w:rPr>
          <w:spacing w:val="-5"/>
        </w:rPr>
        <w:t>sede</w:t>
      </w:r>
    </w:p>
    <w:p w14:paraId="55EE7B0C" w14:textId="77777777" w:rsidR="00566AB2" w:rsidRDefault="00566AB2">
      <w:pPr>
        <w:spacing w:line="360" w:lineRule="auto"/>
        <w:jc w:val="both"/>
        <w:sectPr w:rsidR="00566AB2">
          <w:type w:val="continuous"/>
          <w:pgSz w:w="11900" w:h="16840"/>
          <w:pgMar w:top="1420" w:right="540" w:bottom="280" w:left="920" w:header="720" w:footer="720" w:gutter="0"/>
          <w:cols w:space="720"/>
        </w:sectPr>
      </w:pPr>
    </w:p>
    <w:p w14:paraId="38F35533" w14:textId="77777777" w:rsidR="00566AB2" w:rsidRDefault="00AE1F13">
      <w:pPr>
        <w:pStyle w:val="Corpotesto"/>
        <w:tabs>
          <w:tab w:val="left" w:pos="719"/>
          <w:tab w:val="left" w:pos="1333"/>
          <w:tab w:val="left" w:pos="7389"/>
        </w:tabs>
        <w:spacing w:before="1"/>
        <w:ind w:left="212"/>
      </w:pPr>
      <w:r>
        <w:t>in</w:t>
      </w:r>
      <w:r>
        <w:tab/>
        <w:t>via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185732" w14:textId="77777777" w:rsidR="00566AB2" w:rsidRDefault="00AE1F13">
      <w:pPr>
        <w:pStyle w:val="Corpotesto"/>
        <w:tabs>
          <w:tab w:val="left" w:pos="1432"/>
        </w:tabs>
        <w:spacing w:before="1"/>
        <w:ind w:left="212"/>
      </w:pPr>
      <w:r>
        <w:br w:type="column"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D618EB" w14:textId="77777777" w:rsidR="00566AB2" w:rsidRDefault="00AE1F13">
      <w:pPr>
        <w:pStyle w:val="Corpotesto"/>
        <w:spacing w:before="1"/>
        <w:ind w:left="212"/>
      </w:pPr>
      <w:r>
        <w:br w:type="column"/>
      </w:r>
      <w:r>
        <w:t>città</w:t>
      </w:r>
    </w:p>
    <w:p w14:paraId="2A86BD99" w14:textId="77777777" w:rsidR="00566AB2" w:rsidRDefault="00566AB2">
      <w:pPr>
        <w:sectPr w:rsidR="00566AB2">
          <w:type w:val="continuous"/>
          <w:pgSz w:w="11900" w:h="16840"/>
          <w:pgMar w:top="1420" w:right="540" w:bottom="280" w:left="920" w:header="720" w:footer="720" w:gutter="0"/>
          <w:cols w:num="3" w:space="720" w:equalWidth="0">
            <w:col w:w="7390" w:space="67"/>
            <w:col w:w="1433" w:space="66"/>
            <w:col w:w="1484"/>
          </w:cols>
        </w:sectPr>
      </w:pPr>
    </w:p>
    <w:p w14:paraId="0E246257" w14:textId="77777777" w:rsidR="00566AB2" w:rsidRDefault="00AE1F13">
      <w:pPr>
        <w:pStyle w:val="Corpotesto"/>
        <w:tabs>
          <w:tab w:val="left" w:pos="3083"/>
          <w:tab w:val="left" w:pos="3296"/>
          <w:tab w:val="left" w:pos="4443"/>
          <w:tab w:val="left" w:pos="5354"/>
        </w:tabs>
        <w:spacing w:before="127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provincia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DD4939" w14:textId="77777777" w:rsidR="00566AB2" w:rsidRDefault="00AE1F13">
      <w:pPr>
        <w:pStyle w:val="Corpotesto"/>
        <w:tabs>
          <w:tab w:val="left" w:pos="794"/>
          <w:tab w:val="left" w:pos="2439"/>
        </w:tabs>
        <w:spacing w:before="127"/>
        <w:ind w:left="172"/>
      </w:pPr>
      <w:r>
        <w:br w:type="column"/>
      </w:r>
      <w:r>
        <w:t>cap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4ECA3A" w14:textId="77777777" w:rsidR="00566AB2" w:rsidRDefault="00AE1F13">
      <w:pPr>
        <w:pStyle w:val="Corpotesto"/>
        <w:tabs>
          <w:tab w:val="left" w:pos="1072"/>
        </w:tabs>
        <w:spacing w:before="127"/>
        <w:ind w:left="172"/>
      </w:pPr>
      <w:r>
        <w:br w:type="column"/>
      </w:r>
      <w:r>
        <w:t>codice</w:t>
      </w:r>
      <w:r>
        <w:tab/>
        <w:t>fiscale</w:t>
      </w:r>
    </w:p>
    <w:p w14:paraId="61B0E796" w14:textId="77777777" w:rsidR="00566AB2" w:rsidRDefault="00566AB2">
      <w:pPr>
        <w:sectPr w:rsidR="00566AB2">
          <w:type w:val="continuous"/>
          <w:pgSz w:w="11900" w:h="16840"/>
          <w:pgMar w:top="1420" w:right="540" w:bottom="280" w:left="920" w:header="720" w:footer="720" w:gutter="0"/>
          <w:cols w:num="3" w:space="720" w:equalWidth="0">
            <w:col w:w="5355" w:space="40"/>
            <w:col w:w="2440" w:space="39"/>
            <w:col w:w="2566"/>
          </w:cols>
        </w:sectPr>
      </w:pPr>
    </w:p>
    <w:p w14:paraId="5AB1617F" w14:textId="77777777" w:rsidR="00566AB2" w:rsidRDefault="00AE1F13">
      <w:pPr>
        <w:pStyle w:val="Corpotesto"/>
        <w:tabs>
          <w:tab w:val="left" w:pos="4060"/>
          <w:tab w:val="left" w:pos="4185"/>
          <w:tab w:val="left" w:pos="6902"/>
          <w:tab w:val="left" w:pos="8946"/>
          <w:tab w:val="left" w:pos="9532"/>
        </w:tabs>
        <w:spacing w:before="126" w:line="360" w:lineRule="auto"/>
        <w:ind w:left="212" w:right="86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>
        <w:rPr>
          <w:spacing w:val="17"/>
        </w:rPr>
        <w:t xml:space="preserve"> </w:t>
      </w:r>
      <w:r>
        <w:t xml:space="preserve">Partita   </w:t>
      </w:r>
      <w:r>
        <w:rPr>
          <w:spacing w:val="8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natura </w:t>
      </w:r>
      <w:r>
        <w:t>giuridica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7"/>
        </w:rPr>
        <w:t xml:space="preserve"> </w:t>
      </w:r>
      <w:r>
        <w:t xml:space="preserve">pec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F63694" w14:textId="77777777" w:rsidR="00566AB2" w:rsidRDefault="00566AB2">
      <w:pPr>
        <w:pStyle w:val="Corpotesto"/>
        <w:spacing w:before="10"/>
        <w:rPr>
          <w:sz w:val="11"/>
        </w:rPr>
      </w:pPr>
    </w:p>
    <w:p w14:paraId="3D98A5C1" w14:textId="77777777" w:rsidR="00566AB2" w:rsidRDefault="00AE1F13">
      <w:pPr>
        <w:spacing w:before="64"/>
        <w:ind w:left="491" w:right="866"/>
        <w:jc w:val="center"/>
        <w:rPr>
          <w:b/>
        </w:rPr>
      </w:pPr>
      <w:r>
        <w:rPr>
          <w:b/>
        </w:rPr>
        <w:t>OFFRE</w:t>
      </w:r>
    </w:p>
    <w:p w14:paraId="241BBCB9" w14:textId="77777777" w:rsidR="00566AB2" w:rsidRDefault="00566AB2">
      <w:pPr>
        <w:pStyle w:val="Corpotesto"/>
        <w:spacing w:before="3"/>
        <w:rPr>
          <w:b/>
          <w:sz w:val="28"/>
        </w:rPr>
      </w:pPr>
    </w:p>
    <w:p w14:paraId="5723D65A" w14:textId="77777777" w:rsidR="00566AB2" w:rsidRDefault="00AE1F13">
      <w:pPr>
        <w:pStyle w:val="Corpotesto"/>
        <w:spacing w:before="1"/>
        <w:ind w:left="212"/>
      </w:pPr>
      <w:r>
        <w:t>per la concessione del manufatto e delle aree di cui al bando in oggetto, un canone annuo di €</w:t>
      </w:r>
    </w:p>
    <w:p w14:paraId="14E33009" w14:textId="2B32F5ED" w:rsidR="00566AB2" w:rsidRDefault="00AE1F13">
      <w:pPr>
        <w:pStyle w:val="Corpotesto"/>
        <w:tabs>
          <w:tab w:val="left" w:leader="dot" w:pos="3294"/>
        </w:tabs>
        <w:spacing w:before="126"/>
        <w:ind w:left="212"/>
      </w:pPr>
      <w:r>
        <w:t>…………………</w:t>
      </w:r>
      <w:r>
        <w:rPr>
          <w:spacing w:val="59"/>
        </w:rPr>
        <w:t xml:space="preserve"> </w:t>
      </w:r>
      <w:r>
        <w:t>(€</w:t>
      </w:r>
      <w:r>
        <w:tab/>
        <w:t>) (</w:t>
      </w:r>
      <w:r w:rsidR="002176A8">
        <w:t xml:space="preserve">oltre </w:t>
      </w:r>
      <w:r>
        <w:t>IVA</w:t>
      </w:r>
      <w:bookmarkStart w:id="0" w:name="_GoBack"/>
      <w:bookmarkEnd w:id="0"/>
      <w:r>
        <w:t xml:space="preserve"> se</w:t>
      </w:r>
      <w:r>
        <w:rPr>
          <w:spacing w:val="-5"/>
        </w:rPr>
        <w:t xml:space="preserve"> </w:t>
      </w:r>
      <w:r>
        <w:t>dovuta).</w:t>
      </w:r>
    </w:p>
    <w:p w14:paraId="6AB68DFA" w14:textId="77777777" w:rsidR="00566AB2" w:rsidRDefault="00566AB2">
      <w:pPr>
        <w:pStyle w:val="Corpotesto"/>
      </w:pPr>
    </w:p>
    <w:p w14:paraId="78719F4F" w14:textId="77777777" w:rsidR="00253682" w:rsidRDefault="00253682">
      <w:pPr>
        <w:pStyle w:val="Corpotesto"/>
      </w:pPr>
    </w:p>
    <w:p w14:paraId="39F9A4B1" w14:textId="77777777" w:rsidR="00566AB2" w:rsidRDefault="00566AB2">
      <w:pPr>
        <w:pStyle w:val="Corpotesto"/>
      </w:pPr>
    </w:p>
    <w:p w14:paraId="392FF20B" w14:textId="77777777" w:rsidR="00566AB2" w:rsidRDefault="00566AB2">
      <w:pPr>
        <w:pStyle w:val="Corpotesto"/>
        <w:spacing w:before="10"/>
        <w:rPr>
          <w:sz w:val="27"/>
        </w:rPr>
      </w:pPr>
    </w:p>
    <w:p w14:paraId="7F655E5E" w14:textId="77777777" w:rsidR="00566AB2" w:rsidRDefault="00AE1F13">
      <w:pPr>
        <w:pStyle w:val="Corpotesto"/>
        <w:ind w:left="4639" w:right="177"/>
        <w:jc w:val="center"/>
      </w:pPr>
      <w:r>
        <w:t>Il concorrente</w:t>
      </w:r>
    </w:p>
    <w:p w14:paraId="6EE23C33" w14:textId="77777777" w:rsidR="00566AB2" w:rsidRDefault="00566AB2">
      <w:pPr>
        <w:pStyle w:val="Corpotesto"/>
        <w:spacing w:before="4"/>
        <w:rPr>
          <w:sz w:val="28"/>
        </w:rPr>
      </w:pPr>
    </w:p>
    <w:p w14:paraId="782C5AB3" w14:textId="77777777" w:rsidR="00566AB2" w:rsidRDefault="00AE1F13">
      <w:pPr>
        <w:pStyle w:val="Corpotesto"/>
        <w:ind w:left="4639" w:right="176"/>
        <w:jc w:val="center"/>
      </w:pPr>
      <w:r>
        <w:t>………………………………………..………..</w:t>
      </w:r>
    </w:p>
    <w:sectPr w:rsidR="00566AB2">
      <w:type w:val="continuous"/>
      <w:pgSz w:w="11900" w:h="16840"/>
      <w:pgMar w:top="1420" w:right="5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AB2"/>
    <w:rsid w:val="002176A8"/>
    <w:rsid w:val="00253682"/>
    <w:rsid w:val="00566AB2"/>
    <w:rsid w:val="00AE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2505"/>
  <w15:docId w15:val="{C3E008E9-122E-495D-A7F7-96C0FDDE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DOCUMENTAZIONE-Economica-IN-MARCA-DA-BOLLO.doc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DOCUMENTAZIONE-Economica-IN-MARCA-DA-BOLLO.doc</dc:title>
  <dc:creator>SinatraA</dc:creator>
  <cp:lastModifiedBy>cesare pierantozzi</cp:lastModifiedBy>
  <cp:revision>4</cp:revision>
  <dcterms:created xsi:type="dcterms:W3CDTF">2019-06-03T07:28:00Z</dcterms:created>
  <dcterms:modified xsi:type="dcterms:W3CDTF">2020-03-04T09:58:00Z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2019-06-03T00:00:00Z</vt:filetime>
  </property>
</Properties>
</file>